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130B7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130B7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Aula on-line </w:t>
            </w:r>
            <w:proofErr w:type="spellStart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CC6109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 do livro</w:t>
            </w:r>
            <w:r w:rsidR="00641018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CC610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43A1D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63234C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VOGAIS</w:t>
            </w:r>
            <w:r w:rsidR="00843A1D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CC610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Meu corpo” Ruth Rocha e Anna Flora</w:t>
            </w:r>
            <w:r w:rsidR="00CC6109" w:rsidRPr="00CC610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Pr="00CC6109" w:rsidRDefault="00EF3985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</w:t>
            </w:r>
            <w:r w:rsidR="00F241B1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Esquema Corporal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Pr="00CC6109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COMPLETE O QUE FALTA.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A2D79" w:rsidRPr="00CC6109" w:rsidRDefault="001A2D79" w:rsidP="00CC610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 xml:space="preserve">FAZER O ESQUEMA CORPORAL UTILIZANDO MASSINHA DE MODELAR </w:t>
            </w:r>
          </w:p>
          <w:p w:rsidR="006C4DD7" w:rsidRPr="00CC6109" w:rsidRDefault="006C4DD7" w:rsidP="00CC6109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Pr="00CC6109">
              <w:rPr>
                <w:sz w:val="24"/>
                <w:szCs w:val="24"/>
              </w:rPr>
              <w:t xml:space="preserve">Objetivo da atividade: </w:t>
            </w:r>
            <w:r w:rsidRPr="00CC6109">
              <w:rPr>
                <w:sz w:val="24"/>
                <w:szCs w:val="24"/>
              </w:rPr>
              <w:lastRenderedPageBreak/>
              <w:t xml:space="preserve">trabalhar a coordenação motora e estimular a criatividade. </w:t>
            </w:r>
          </w:p>
          <w:p w:rsidR="00CF4F2D" w:rsidRPr="00CC6109" w:rsidRDefault="006C4DD7" w:rsidP="00CC6109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Disponibilize massinha de modelar para a criança e auxilie-a fazer o esquema corporal.</w:t>
            </w:r>
          </w:p>
          <w:p w:rsidR="00C1175C" w:rsidRPr="00CC6109" w:rsidRDefault="00C1175C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7978" w:rsidRPr="00CC6109" w:rsidRDefault="001A2D79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81150" cy="1133475"/>
                  <wp:effectExtent l="1905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109" w:rsidRPr="00CC6109" w:rsidRDefault="00CC610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C1175C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Dancinha</w:t>
            </w:r>
            <w:proofErr w:type="spellEnd"/>
            <w:r w:rsidR="00C1175C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corpo</w:t>
            </w:r>
            <w:r w:rsidR="00B82CF9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BE50F4" w:rsidRPr="00CC6109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Esquema Corporal):</w:t>
            </w:r>
          </w:p>
          <w:p w:rsidR="00D27087" w:rsidRPr="00CC6109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1175C" w:rsidRPr="00CC6109">
              <w:rPr>
                <w:rFonts w:asciiTheme="minorHAnsi" w:hAnsiTheme="minorHAnsi" w:cstheme="minorHAnsi"/>
                <w:sz w:val="24"/>
                <w:szCs w:val="24"/>
              </w:rPr>
              <w:t>COMPLETAR O QUE ESTÁ FALTANDO NAS DUAS IMAGENS.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064E6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CC6109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175C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C1175C" w:rsidRPr="00CC6109">
              <w:rPr>
                <w:rFonts w:asciiTheme="minorHAnsi" w:hAnsiTheme="minorHAnsi"/>
                <w:sz w:val="24"/>
                <w:szCs w:val="24"/>
              </w:rPr>
              <w:t>Número 1. Vamos aprender os números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CC6109" w:rsidRDefault="00E4309F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</w:t>
            </w:r>
            <w:r w:rsidR="00C67C97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="00C67C97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="003953A5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C67C97" w:rsidRPr="00CC6109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ATIVIDADE DO NÚMERO 1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F306C4" w:rsidRPr="00CC6109">
              <w:rPr>
                <w:rFonts w:asciiTheme="minorHAnsi" w:hAnsiTheme="minorHAnsi"/>
                <w:sz w:val="24"/>
                <w:szCs w:val="24"/>
              </w:rPr>
              <w:t>Número 2. Vamos aprender os números?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F8472A" w:rsidRPr="00CC6109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:rsidR="00CC6109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C67C97"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>ATIVIDADE DO NÚMERO 2</w:t>
            </w:r>
            <w:r w:rsidR="00CC6109"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CC6109" w:rsidRPr="00CC6109" w:rsidRDefault="00CC610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C5530" w:rsidRPr="00CC6109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CC6109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1A2D79" w:rsidRPr="00CC6109" w:rsidRDefault="001A2D79" w:rsidP="001A2D7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ELEFANTE COLORIDO.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Objetivo da atividade: Desenvolvimento da atenção, reconhecimento das cores, etc.</w:t>
            </w:r>
          </w:p>
          <w:p w:rsidR="00CC6109" w:rsidRPr="00CC6109" w:rsidRDefault="00CC610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- COMO FAZER?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 ADULTO VAI COMANDAR. ELE FICA DE FRENTE PARA A CRIANÇA E DIZ: ELEFANTE COLORIDO. A CRIANÇA DEVE RESPONDER: QUAL COR?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 ADULTO FALA ALGUMA COR E A CRIANÇA SAI CORRENDO PARA TOCAR NA COR OU PEGAR UM OBJETO QUE TENHA ESSA COR.</w:t>
            </w:r>
          </w:p>
          <w:p w:rsidR="001A2D79" w:rsidRPr="00CC6109" w:rsidRDefault="001A2D79" w:rsidP="001A2D7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A2D79" w:rsidRPr="00CC6109" w:rsidRDefault="001A2D79" w:rsidP="00CC6109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28775" cy="1123950"/>
                  <wp:effectExtent l="19050" t="0" r="9525" b="0"/>
                  <wp:docPr id="10" name="Imagem 10" descr="Elefante Colorido – Brincadeira • Museu Grandes No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fante Colorido – Brincadeira • Museu Grandes No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B42" w:rsidRPr="00CC6109" w:rsidRDefault="00DA0B42" w:rsidP="001A2D79">
            <w:pPr>
              <w:pStyle w:val="SemEspaamen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8E" w:rsidRDefault="0006388E" w:rsidP="000C1B09">
      <w:pPr>
        <w:spacing w:after="0" w:line="240" w:lineRule="auto"/>
      </w:pPr>
      <w:r>
        <w:separator/>
      </w:r>
    </w:p>
  </w:endnote>
  <w:endnote w:type="continuationSeparator" w:id="1">
    <w:p w:rsidR="0006388E" w:rsidRDefault="0006388E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8E" w:rsidRDefault="0006388E" w:rsidP="000C1B09">
      <w:pPr>
        <w:spacing w:after="0" w:line="240" w:lineRule="auto"/>
      </w:pPr>
      <w:r>
        <w:separator/>
      </w:r>
    </w:p>
  </w:footnote>
  <w:footnote w:type="continuationSeparator" w:id="1">
    <w:p w:rsidR="0006388E" w:rsidRDefault="0006388E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0B71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57B3B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4DD7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C6109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59D4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161-FD30-4AC7-B05C-4BBF357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7</cp:revision>
  <cp:lastPrinted>2021-02-08T10:10:00Z</cp:lastPrinted>
  <dcterms:created xsi:type="dcterms:W3CDTF">2021-03-04T18:22:00Z</dcterms:created>
  <dcterms:modified xsi:type="dcterms:W3CDTF">2021-03-04T20:13:00Z</dcterms:modified>
</cp:coreProperties>
</file>